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1BD94" w14:textId="0BF8609B" w:rsidR="0046250C" w:rsidRDefault="00986DFE" w:rsidP="00FB1BEB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1A1A1A"/>
          <w:sz w:val="26"/>
          <w:szCs w:val="26"/>
        </w:rPr>
      </w:pPr>
      <w:bookmarkStart w:id="0" w:name="_GoBack"/>
      <w:bookmarkEnd w:id="0"/>
      <w:r>
        <w:rPr>
          <w:rFonts w:cs="Arial"/>
          <w:b/>
          <w:color w:val="1A1A1A"/>
          <w:sz w:val="26"/>
          <w:szCs w:val="26"/>
        </w:rPr>
        <w:t xml:space="preserve">The Body Toxic: </w:t>
      </w:r>
      <w:r w:rsidR="0046250C">
        <w:rPr>
          <w:rFonts w:cs="Arial"/>
          <w:b/>
          <w:color w:val="1A1A1A"/>
          <w:sz w:val="26"/>
          <w:szCs w:val="26"/>
        </w:rPr>
        <w:t xml:space="preserve">Gender </w:t>
      </w:r>
      <w:r>
        <w:rPr>
          <w:rFonts w:cs="Arial"/>
          <w:b/>
          <w:color w:val="1A1A1A"/>
          <w:sz w:val="26"/>
          <w:szCs w:val="26"/>
        </w:rPr>
        <w:t>and the Politics of Environmental H</w:t>
      </w:r>
      <w:r w:rsidR="0046250C">
        <w:rPr>
          <w:rFonts w:cs="Arial"/>
          <w:b/>
          <w:color w:val="1A1A1A"/>
          <w:sz w:val="26"/>
          <w:szCs w:val="26"/>
        </w:rPr>
        <w:t>ealth</w:t>
      </w:r>
    </w:p>
    <w:p w14:paraId="45D27F14" w14:textId="77777777" w:rsidR="0046250C" w:rsidRDefault="0046250C" w:rsidP="00401B30">
      <w:pPr>
        <w:widowControl w:val="0"/>
        <w:autoSpaceDE w:val="0"/>
        <w:autoSpaceDN w:val="0"/>
        <w:adjustRightInd w:val="0"/>
        <w:rPr>
          <w:rFonts w:cs="Arial"/>
          <w:b/>
          <w:color w:val="1A1A1A"/>
          <w:sz w:val="26"/>
          <w:szCs w:val="26"/>
        </w:rPr>
      </w:pPr>
    </w:p>
    <w:p w14:paraId="58450591" w14:textId="6AF383B5" w:rsidR="006324DC" w:rsidRDefault="00401B30" w:rsidP="006324DC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26"/>
          <w:szCs w:val="26"/>
        </w:rPr>
      </w:pPr>
      <w:r w:rsidRPr="00444D08">
        <w:rPr>
          <w:rFonts w:cs="Arial"/>
          <w:color w:val="1A1A1A"/>
          <w:sz w:val="26"/>
          <w:szCs w:val="26"/>
        </w:rPr>
        <w:t>Norah MacKendrick, Department of Sociology, Rutgers University</w:t>
      </w:r>
    </w:p>
    <w:p w14:paraId="316976D4" w14:textId="77777777" w:rsidR="00FB1BEB" w:rsidRPr="00444D08" w:rsidRDefault="00FB1BEB" w:rsidP="00FB1BEB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26"/>
          <w:szCs w:val="26"/>
        </w:rPr>
      </w:pPr>
    </w:p>
    <w:p w14:paraId="43793BD8" w14:textId="77777777" w:rsidR="00401B30" w:rsidRDefault="00401B30" w:rsidP="00401B30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14:paraId="1CF9B09A" w14:textId="77777777" w:rsidR="00444D08" w:rsidRPr="00444D08" w:rsidRDefault="00444D08" w:rsidP="00401B30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14:paraId="31F8C356" w14:textId="651C0470" w:rsidR="00401B30" w:rsidRPr="00444D08" w:rsidRDefault="00401B30" w:rsidP="00444D08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1A1A1A"/>
          <w:sz w:val="26"/>
          <w:szCs w:val="26"/>
        </w:rPr>
      </w:pPr>
      <w:r w:rsidRPr="00444D08">
        <w:rPr>
          <w:rFonts w:cs="Arial"/>
          <w:color w:val="1A1A1A"/>
          <w:sz w:val="26"/>
          <w:szCs w:val="26"/>
        </w:rPr>
        <w:t xml:space="preserve">From the moment of conception, the human body begins accumulating environmental </w:t>
      </w:r>
      <w:r w:rsidR="00444D08">
        <w:rPr>
          <w:rFonts w:cs="Arial"/>
          <w:color w:val="1A1A1A"/>
          <w:sz w:val="26"/>
          <w:szCs w:val="26"/>
        </w:rPr>
        <w:t>chemicals</w:t>
      </w:r>
      <w:r w:rsidRPr="00444D08">
        <w:rPr>
          <w:rFonts w:cs="Arial"/>
          <w:color w:val="1A1A1A"/>
          <w:sz w:val="26"/>
          <w:szCs w:val="26"/>
        </w:rPr>
        <w:t xml:space="preserve"> </w:t>
      </w:r>
      <w:r w:rsidR="007F29F6">
        <w:rPr>
          <w:rFonts w:cs="Arial"/>
          <w:color w:val="1A1A1A"/>
          <w:sz w:val="26"/>
          <w:szCs w:val="26"/>
        </w:rPr>
        <w:t>found in</w:t>
      </w:r>
      <w:r w:rsidRPr="00444D08">
        <w:rPr>
          <w:rFonts w:cs="Arial"/>
          <w:color w:val="1A1A1A"/>
          <w:sz w:val="26"/>
          <w:szCs w:val="26"/>
        </w:rPr>
        <w:t xml:space="preserve"> food and consumer products. Over the past four decades, efforts to remove these </w:t>
      </w:r>
      <w:r w:rsidR="00444D08" w:rsidRPr="00444D08">
        <w:rPr>
          <w:rFonts w:cs="Arial"/>
          <w:color w:val="1A1A1A"/>
          <w:sz w:val="26"/>
          <w:szCs w:val="26"/>
        </w:rPr>
        <w:t>contaminants</w:t>
      </w:r>
      <w:r w:rsidRPr="00444D08">
        <w:rPr>
          <w:rFonts w:cs="Arial"/>
          <w:color w:val="1A1A1A"/>
          <w:sz w:val="26"/>
          <w:szCs w:val="26"/>
        </w:rPr>
        <w:t xml:space="preserve"> from production have stalled in Canada and the United States. While regulatory measures </w:t>
      </w:r>
      <w:r w:rsidR="00915D35">
        <w:rPr>
          <w:rFonts w:cs="Arial"/>
          <w:color w:val="1A1A1A"/>
          <w:sz w:val="26"/>
          <w:szCs w:val="26"/>
        </w:rPr>
        <w:t>fizzle</w:t>
      </w:r>
      <w:r w:rsidRPr="00444D08">
        <w:rPr>
          <w:rFonts w:cs="Arial"/>
          <w:color w:val="1A1A1A"/>
          <w:sz w:val="26"/>
          <w:szCs w:val="26"/>
        </w:rPr>
        <w:t xml:space="preserve">, the market for non-toxic commodities and certified organic food is </w:t>
      </w:r>
      <w:r w:rsidR="007F29F6">
        <w:rPr>
          <w:rFonts w:cs="Arial"/>
          <w:color w:val="1A1A1A"/>
          <w:sz w:val="26"/>
          <w:szCs w:val="26"/>
        </w:rPr>
        <w:t>expanding rapidly</w:t>
      </w:r>
      <w:r w:rsidR="00915D35">
        <w:rPr>
          <w:rFonts w:cs="Arial"/>
          <w:color w:val="1A1A1A"/>
          <w:sz w:val="26"/>
          <w:szCs w:val="26"/>
        </w:rPr>
        <w:t xml:space="preserve">. In this talk, I </w:t>
      </w:r>
      <w:r w:rsidR="00EA2DB7">
        <w:rPr>
          <w:rFonts w:cs="Arial"/>
          <w:color w:val="1A1A1A"/>
          <w:sz w:val="26"/>
          <w:szCs w:val="26"/>
        </w:rPr>
        <w:t>address</w:t>
      </w:r>
      <w:r w:rsidR="00915D35">
        <w:rPr>
          <w:rFonts w:cs="Arial"/>
          <w:color w:val="1A1A1A"/>
          <w:sz w:val="26"/>
          <w:szCs w:val="26"/>
        </w:rPr>
        <w:t xml:space="preserve"> how</w:t>
      </w:r>
      <w:r w:rsidR="007F29F6">
        <w:rPr>
          <w:rFonts w:cs="Arial"/>
          <w:color w:val="1A1A1A"/>
          <w:sz w:val="26"/>
          <w:szCs w:val="26"/>
        </w:rPr>
        <w:t xml:space="preserve"> this move toward</w:t>
      </w:r>
      <w:r w:rsidR="00915D35">
        <w:rPr>
          <w:rFonts w:cs="Arial"/>
          <w:color w:val="1A1A1A"/>
          <w:sz w:val="26"/>
          <w:szCs w:val="26"/>
        </w:rPr>
        <w:t xml:space="preserve"> </w:t>
      </w:r>
      <w:r w:rsidR="00444D08" w:rsidRPr="00444D08">
        <w:rPr>
          <w:rFonts w:cs="Arial"/>
          <w:color w:val="1A1A1A"/>
          <w:sz w:val="26"/>
          <w:szCs w:val="26"/>
        </w:rPr>
        <w:t>“precautionary consumption</w:t>
      </w:r>
      <w:r w:rsidRPr="00444D08">
        <w:rPr>
          <w:rFonts w:cs="Arial"/>
          <w:color w:val="1A1A1A"/>
          <w:sz w:val="26"/>
          <w:szCs w:val="26"/>
        </w:rPr>
        <w:t>”</w:t>
      </w:r>
      <w:r w:rsidR="00444D08" w:rsidRPr="00444D08">
        <w:rPr>
          <w:rFonts w:cs="Arial"/>
          <w:color w:val="1A1A1A"/>
          <w:sz w:val="26"/>
          <w:szCs w:val="26"/>
        </w:rPr>
        <w:t xml:space="preserve"> </w:t>
      </w:r>
      <w:r w:rsidR="007F29F6">
        <w:rPr>
          <w:rFonts w:cs="Arial"/>
          <w:color w:val="1A1A1A"/>
          <w:sz w:val="26"/>
          <w:szCs w:val="26"/>
        </w:rPr>
        <w:t>is a key</w:t>
      </w:r>
      <w:r w:rsidR="00444D08" w:rsidRPr="00444D08">
        <w:rPr>
          <w:rFonts w:cs="Arial"/>
          <w:color w:val="1A1A1A"/>
          <w:sz w:val="26"/>
          <w:szCs w:val="26"/>
        </w:rPr>
        <w:t xml:space="preserve"> strategy for </w:t>
      </w:r>
      <w:r w:rsidR="00444D08">
        <w:rPr>
          <w:rFonts w:cs="Arial"/>
          <w:color w:val="1A1A1A"/>
          <w:sz w:val="26"/>
          <w:szCs w:val="26"/>
        </w:rPr>
        <w:t xml:space="preserve">avoiding </w:t>
      </w:r>
      <w:r w:rsidR="00986DFE">
        <w:rPr>
          <w:rFonts w:cs="Arial"/>
          <w:color w:val="1A1A1A"/>
          <w:sz w:val="26"/>
          <w:szCs w:val="26"/>
        </w:rPr>
        <w:t>contaminants</w:t>
      </w:r>
      <w:r w:rsidR="00444D08">
        <w:rPr>
          <w:rFonts w:cs="Arial"/>
          <w:color w:val="1A1A1A"/>
          <w:sz w:val="26"/>
          <w:szCs w:val="26"/>
        </w:rPr>
        <w:t xml:space="preserve">. </w:t>
      </w:r>
      <w:r w:rsidRPr="00444D08">
        <w:rPr>
          <w:rFonts w:cs="Arial"/>
          <w:color w:val="1A1A1A"/>
          <w:sz w:val="26"/>
          <w:szCs w:val="26"/>
        </w:rPr>
        <w:t>Using a feminist a</w:t>
      </w:r>
      <w:r w:rsidR="00444D08">
        <w:rPr>
          <w:rFonts w:cs="Arial"/>
          <w:color w:val="1A1A1A"/>
          <w:sz w:val="26"/>
          <w:szCs w:val="26"/>
        </w:rPr>
        <w:t xml:space="preserve">nalytical lens and drawing on data collected in Canada and the United States, I argue that </w:t>
      </w:r>
      <w:r w:rsidR="00EA2DB7">
        <w:rPr>
          <w:rFonts w:cs="Arial"/>
          <w:color w:val="1A1A1A"/>
          <w:sz w:val="26"/>
          <w:szCs w:val="26"/>
        </w:rPr>
        <w:t>precautionary consumption</w:t>
      </w:r>
      <w:r w:rsidR="00444D08">
        <w:rPr>
          <w:rFonts w:cs="Arial"/>
          <w:color w:val="1A1A1A"/>
          <w:sz w:val="26"/>
          <w:szCs w:val="26"/>
        </w:rPr>
        <w:t xml:space="preserve"> is gendered, as it </w:t>
      </w:r>
      <w:r w:rsidRPr="00444D08">
        <w:rPr>
          <w:rFonts w:cs="Arial"/>
          <w:color w:val="1A1A1A"/>
          <w:sz w:val="26"/>
          <w:szCs w:val="26"/>
        </w:rPr>
        <w:t xml:space="preserve">implicates women’s reproductive bodies and their domestic labor. I challenge the considerable optimism and support for food </w:t>
      </w:r>
      <w:r w:rsidRPr="00F9462E">
        <w:rPr>
          <w:rFonts w:cs="Arial"/>
          <w:sz w:val="26"/>
          <w:szCs w:val="26"/>
        </w:rPr>
        <w:t xml:space="preserve">labeling and market transparency initiatives </w:t>
      </w:r>
      <w:r w:rsidR="00444D08" w:rsidRPr="00F9462E">
        <w:rPr>
          <w:rFonts w:cs="Arial"/>
          <w:sz w:val="26"/>
          <w:szCs w:val="26"/>
        </w:rPr>
        <w:t>that enable precautionary consumption</w:t>
      </w:r>
      <w:r w:rsidRPr="00F9462E">
        <w:rPr>
          <w:rFonts w:cs="Arial"/>
          <w:sz w:val="26"/>
          <w:szCs w:val="26"/>
        </w:rPr>
        <w:t xml:space="preserve">. </w:t>
      </w:r>
      <w:r w:rsidR="00444D08" w:rsidRPr="00F9462E">
        <w:rPr>
          <w:rFonts w:cs="Arial"/>
          <w:sz w:val="26"/>
          <w:szCs w:val="26"/>
        </w:rPr>
        <w:t>Precautionary consumption is</w:t>
      </w:r>
      <w:r w:rsidRPr="00F9462E">
        <w:rPr>
          <w:rFonts w:cs="Arial"/>
          <w:sz w:val="26"/>
          <w:szCs w:val="26"/>
        </w:rPr>
        <w:t xml:space="preserve"> a partial and individualized response to </w:t>
      </w:r>
      <w:r w:rsidR="00444D08" w:rsidRPr="00F9462E">
        <w:rPr>
          <w:rFonts w:cs="Arial"/>
          <w:sz w:val="26"/>
          <w:szCs w:val="26"/>
        </w:rPr>
        <w:t>a</w:t>
      </w:r>
      <w:r w:rsidRPr="00F9462E">
        <w:rPr>
          <w:rFonts w:cs="Arial"/>
          <w:sz w:val="26"/>
          <w:szCs w:val="26"/>
        </w:rPr>
        <w:t xml:space="preserve"> </w:t>
      </w:r>
      <w:r w:rsidR="00444D08" w:rsidRPr="00F9462E">
        <w:rPr>
          <w:rFonts w:cs="Arial"/>
          <w:sz w:val="26"/>
          <w:szCs w:val="26"/>
        </w:rPr>
        <w:t>toxic</w:t>
      </w:r>
      <w:r w:rsidRPr="00F9462E">
        <w:rPr>
          <w:rFonts w:cs="Arial"/>
          <w:sz w:val="26"/>
          <w:szCs w:val="26"/>
        </w:rPr>
        <w:t xml:space="preserve"> consumer landscape</w:t>
      </w:r>
      <w:r w:rsidR="00FB1BEB">
        <w:rPr>
          <w:rFonts w:cs="Arial"/>
          <w:sz w:val="26"/>
          <w:szCs w:val="26"/>
        </w:rPr>
        <w:t>, and it is most accessible to</w:t>
      </w:r>
      <w:r w:rsidR="00444D08" w:rsidRPr="00F9462E">
        <w:rPr>
          <w:rFonts w:cs="Arial"/>
          <w:sz w:val="26"/>
          <w:szCs w:val="26"/>
        </w:rPr>
        <w:t xml:space="preserve"> </w:t>
      </w:r>
      <w:r w:rsidR="00EA2DB7">
        <w:rPr>
          <w:rFonts w:cs="Arial"/>
          <w:sz w:val="26"/>
          <w:szCs w:val="26"/>
        </w:rPr>
        <w:t>middle- and upper</w:t>
      </w:r>
      <w:r w:rsidR="00444D08" w:rsidRPr="00F9462E">
        <w:rPr>
          <w:rFonts w:cs="Arial"/>
          <w:sz w:val="26"/>
          <w:szCs w:val="26"/>
        </w:rPr>
        <w:t>-</w:t>
      </w:r>
      <w:r w:rsidR="00EA2DB7">
        <w:rPr>
          <w:rFonts w:cs="Arial"/>
          <w:sz w:val="26"/>
          <w:szCs w:val="26"/>
        </w:rPr>
        <w:lastRenderedPageBreak/>
        <w:t xml:space="preserve">middle </w:t>
      </w:r>
      <w:r w:rsidR="00444D08" w:rsidRPr="00F9462E">
        <w:rPr>
          <w:rFonts w:cs="Arial"/>
          <w:sz w:val="26"/>
          <w:szCs w:val="26"/>
        </w:rPr>
        <w:t>class</w:t>
      </w:r>
      <w:r w:rsidRPr="00F9462E">
        <w:rPr>
          <w:rFonts w:cs="Arial"/>
          <w:sz w:val="26"/>
          <w:szCs w:val="26"/>
        </w:rPr>
        <w:t xml:space="preserve"> shoppers. </w:t>
      </w:r>
      <w:r w:rsidR="00444D08" w:rsidRPr="00F9462E">
        <w:rPr>
          <w:rFonts w:cs="Arial"/>
          <w:sz w:val="26"/>
          <w:szCs w:val="26"/>
        </w:rPr>
        <w:t>I</w:t>
      </w:r>
      <w:r w:rsidR="001D7249">
        <w:rPr>
          <w:rFonts w:cs="Arial"/>
          <w:sz w:val="26"/>
          <w:szCs w:val="26"/>
        </w:rPr>
        <w:t>n the last part of the talk, I</w:t>
      </w:r>
      <w:r w:rsidR="0046250C" w:rsidRPr="00F9462E">
        <w:rPr>
          <w:rFonts w:cs="Arial"/>
          <w:sz w:val="26"/>
          <w:szCs w:val="26"/>
        </w:rPr>
        <w:t xml:space="preserve"> </w:t>
      </w:r>
      <w:r w:rsidR="00444D08" w:rsidRPr="00F9462E">
        <w:rPr>
          <w:rFonts w:cs="Arial"/>
          <w:sz w:val="26"/>
          <w:szCs w:val="26"/>
        </w:rPr>
        <w:t>consider</w:t>
      </w:r>
      <w:r w:rsidR="00EA2DB7">
        <w:rPr>
          <w:rFonts w:cs="Arial"/>
          <w:sz w:val="26"/>
          <w:szCs w:val="26"/>
        </w:rPr>
        <w:t xml:space="preserve"> other</w:t>
      </w:r>
      <w:r w:rsidR="0046250C" w:rsidRPr="00F9462E">
        <w:rPr>
          <w:rFonts w:cs="Arial"/>
          <w:sz w:val="26"/>
          <w:szCs w:val="26"/>
        </w:rPr>
        <w:t xml:space="preserve"> </w:t>
      </w:r>
      <w:r w:rsidR="00FB1BEB">
        <w:rPr>
          <w:rFonts w:cs="Arial"/>
          <w:sz w:val="26"/>
          <w:szCs w:val="26"/>
        </w:rPr>
        <w:t>approaches that can provide</w:t>
      </w:r>
      <w:r w:rsidR="0046250C" w:rsidRPr="00F9462E">
        <w:rPr>
          <w:rFonts w:cs="Arial"/>
          <w:sz w:val="26"/>
          <w:szCs w:val="26"/>
        </w:rPr>
        <w:t xml:space="preserve"> </w:t>
      </w:r>
      <w:r w:rsidR="00FB1BEB">
        <w:rPr>
          <w:rFonts w:cs="Arial"/>
          <w:sz w:val="26"/>
          <w:szCs w:val="26"/>
        </w:rPr>
        <w:t xml:space="preserve">more </w:t>
      </w:r>
      <w:r w:rsidR="00444D08" w:rsidRPr="00F9462E">
        <w:rPr>
          <w:rFonts w:cs="Arial"/>
          <w:sz w:val="26"/>
          <w:szCs w:val="26"/>
        </w:rPr>
        <w:t>equitable, just and universal protections for environmental health.</w:t>
      </w:r>
    </w:p>
    <w:p w14:paraId="2F6A8758" w14:textId="77777777" w:rsidR="00401B30" w:rsidRPr="00444D08" w:rsidRDefault="00401B30" w:rsidP="00401B30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14:paraId="24D7114A" w14:textId="77777777" w:rsidR="009C39CE" w:rsidRPr="00444D08" w:rsidRDefault="009C39CE" w:rsidP="00401B30"/>
    <w:sectPr w:rsidR="009C39CE" w:rsidRPr="00444D08" w:rsidSect="00140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30"/>
    <w:rsid w:val="000116DA"/>
    <w:rsid w:val="00140AD6"/>
    <w:rsid w:val="001D7249"/>
    <w:rsid w:val="0038609B"/>
    <w:rsid w:val="00401B30"/>
    <w:rsid w:val="00444D08"/>
    <w:rsid w:val="0046250C"/>
    <w:rsid w:val="006324DC"/>
    <w:rsid w:val="007F29F6"/>
    <w:rsid w:val="00915D35"/>
    <w:rsid w:val="00986DFE"/>
    <w:rsid w:val="009C39CE"/>
    <w:rsid w:val="00C7577D"/>
    <w:rsid w:val="00CF4337"/>
    <w:rsid w:val="00EA2DB7"/>
    <w:rsid w:val="00F9462E"/>
    <w:rsid w:val="00F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4458A"/>
  <w14:defaultImageDpi w14:val="300"/>
  <w15:docId w15:val="{9C2F8F8E-16D7-4E00-B88C-5E9C0CC1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577D"/>
    <w:pPr>
      <w:keepNext/>
      <w:spacing w:before="100" w:after="100" w:line="480" w:lineRule="auto"/>
      <w:outlineLvl w:val="0"/>
    </w:pPr>
    <w:rPr>
      <w:rFonts w:asciiTheme="majorHAnsi" w:eastAsia="Times New Roman" w:hAnsiTheme="majorHAnsi" w:cs="Arial"/>
      <w:b/>
      <w:bCs/>
      <w:caps/>
      <w:kern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09B"/>
    <w:pPr>
      <w:keepNext/>
      <w:keepLines/>
      <w:spacing w:before="200" w:line="480" w:lineRule="auto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09B"/>
    <w:pPr>
      <w:keepNext/>
      <w:keepLines/>
      <w:spacing w:before="200" w:line="480" w:lineRule="auto"/>
      <w:outlineLvl w:val="2"/>
    </w:pPr>
    <w:rPr>
      <w:rFonts w:asciiTheme="majorHAnsi" w:eastAsiaTheme="majorEastAsia" w:hAnsiTheme="majorHAnsi" w:cstheme="majorBidi"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577D"/>
    <w:rPr>
      <w:rFonts w:asciiTheme="majorHAnsi" w:eastAsia="Times New Roman" w:hAnsiTheme="majorHAnsi" w:cs="Arial"/>
      <w:b/>
      <w:bCs/>
      <w:caps/>
      <w:kern w:val="32"/>
      <w:lang w:val="en-CA"/>
    </w:rPr>
  </w:style>
  <w:style w:type="paragraph" w:customStyle="1" w:styleId="Quotes2">
    <w:name w:val="Quotes2"/>
    <w:basedOn w:val="Normal"/>
    <w:link w:val="Quotes2Char"/>
    <w:autoRedefine/>
    <w:qFormat/>
    <w:rsid w:val="0038609B"/>
    <w:pPr>
      <w:widowControl w:val="0"/>
      <w:autoSpaceDE w:val="0"/>
      <w:autoSpaceDN w:val="0"/>
      <w:adjustRightInd w:val="0"/>
      <w:spacing w:before="100" w:after="100" w:line="480" w:lineRule="auto"/>
      <w:ind w:left="1134" w:right="1134"/>
    </w:pPr>
    <w:rPr>
      <w:szCs w:val="22"/>
      <w:lang w:val="en-CA"/>
    </w:rPr>
  </w:style>
  <w:style w:type="character" w:customStyle="1" w:styleId="Quotes2Char">
    <w:name w:val="Quotes2 Char"/>
    <w:basedOn w:val="DefaultParagraphFont"/>
    <w:link w:val="Quotes2"/>
    <w:locked/>
    <w:rsid w:val="0038609B"/>
    <w:rPr>
      <w:szCs w:val="2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38609B"/>
    <w:rPr>
      <w:rFonts w:asciiTheme="majorHAnsi" w:eastAsiaTheme="majorEastAsia" w:hAnsiTheme="majorHAnsi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8609B"/>
    <w:rPr>
      <w:rFonts w:asciiTheme="majorHAnsi" w:eastAsiaTheme="majorEastAsia" w:hAnsiTheme="majorHAnsi" w:cstheme="majorBidi"/>
      <w:bCs/>
      <w:i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38609B"/>
    <w:rPr>
      <w:rFonts w:eastAsiaTheme="minorHAns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8609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MacKendrick</dc:creator>
  <cp:keywords/>
  <dc:description/>
  <cp:lastModifiedBy>Megan Hamilton</cp:lastModifiedBy>
  <cp:revision>2</cp:revision>
  <dcterms:created xsi:type="dcterms:W3CDTF">2016-02-18T20:18:00Z</dcterms:created>
  <dcterms:modified xsi:type="dcterms:W3CDTF">2016-02-18T20:18:00Z</dcterms:modified>
</cp:coreProperties>
</file>