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3B" w:rsidRPr="002A5C3B" w:rsidRDefault="0031495E" w:rsidP="002A5C3B">
      <w:pPr>
        <w:jc w:val="center"/>
        <w:rPr>
          <w:b/>
          <w:bCs/>
        </w:rPr>
      </w:pPr>
      <w:r>
        <w:rPr>
          <w:b/>
          <w:bCs/>
        </w:rPr>
        <w:t xml:space="preserve">International Sociolegal </w:t>
      </w:r>
      <w:r w:rsidR="002A5C3B" w:rsidRPr="002A5C3B">
        <w:rPr>
          <w:b/>
          <w:bCs/>
        </w:rPr>
        <w:t>Feminis</w:t>
      </w:r>
      <w:r>
        <w:rPr>
          <w:b/>
          <w:bCs/>
        </w:rPr>
        <w:t xml:space="preserve">ms </w:t>
      </w:r>
      <w:r w:rsidR="002A5C3B" w:rsidRPr="002A5C3B">
        <w:rPr>
          <w:b/>
          <w:bCs/>
        </w:rPr>
        <w:t>CRN</w:t>
      </w:r>
      <w:r>
        <w:rPr>
          <w:b/>
          <w:bCs/>
        </w:rPr>
        <w:t xml:space="preserve"> (CRN38</w:t>
      </w:r>
      <w:r w:rsidR="002A5C3B">
        <w:rPr>
          <w:b/>
          <w:bCs/>
        </w:rPr>
        <w:t>)</w:t>
      </w:r>
    </w:p>
    <w:p w:rsidR="00362D12" w:rsidRDefault="0031495E" w:rsidP="002A5C3B">
      <w:pPr>
        <w:jc w:val="center"/>
        <w:rPr>
          <w:b/>
          <w:bCs/>
        </w:rPr>
      </w:pPr>
      <w:r>
        <w:rPr>
          <w:b/>
          <w:bCs/>
        </w:rPr>
        <w:t xml:space="preserve">International </w:t>
      </w:r>
      <w:r w:rsidR="002A5C3B" w:rsidRPr="002A5C3B">
        <w:rPr>
          <w:b/>
          <w:bCs/>
        </w:rPr>
        <w:t>L</w:t>
      </w:r>
      <w:r w:rsidR="002A5C3B">
        <w:rPr>
          <w:b/>
          <w:bCs/>
        </w:rPr>
        <w:t xml:space="preserve">aw </w:t>
      </w:r>
      <w:r>
        <w:rPr>
          <w:b/>
          <w:bCs/>
        </w:rPr>
        <w:t xml:space="preserve">and </w:t>
      </w:r>
      <w:r w:rsidR="002A5C3B">
        <w:rPr>
          <w:b/>
          <w:bCs/>
        </w:rPr>
        <w:t xml:space="preserve">Society </w:t>
      </w:r>
      <w:r>
        <w:rPr>
          <w:b/>
          <w:bCs/>
        </w:rPr>
        <w:t xml:space="preserve">conference – Hawai’i </w:t>
      </w:r>
      <w:r w:rsidR="002A5C3B">
        <w:rPr>
          <w:b/>
          <w:bCs/>
        </w:rPr>
        <w:t>2012</w:t>
      </w:r>
    </w:p>
    <w:p w:rsidR="002A5C3B" w:rsidRDefault="002A5C3B" w:rsidP="002A5C3B">
      <w:pPr>
        <w:jc w:val="center"/>
        <w:rPr>
          <w:b/>
          <w:bCs/>
        </w:rPr>
      </w:pPr>
    </w:p>
    <w:p w:rsidR="002A5C3B" w:rsidRDefault="002A5C3B" w:rsidP="004A49D9">
      <w:pPr>
        <w:jc w:val="left"/>
        <w:rPr>
          <w:b/>
          <w:bCs/>
        </w:rPr>
      </w:pPr>
    </w:p>
    <w:p w:rsidR="002A5C3B" w:rsidRPr="0031495E" w:rsidRDefault="002A5C3B" w:rsidP="004A49D9">
      <w:pPr>
        <w:jc w:val="left"/>
        <w:rPr>
          <w:b/>
          <w:bCs/>
        </w:rPr>
      </w:pPr>
      <w:r w:rsidRPr="00676971">
        <w:rPr>
          <w:b/>
          <w:bCs/>
        </w:rPr>
        <w:t>Tuesday, June 5</w:t>
      </w:r>
      <w:r w:rsidR="00601A47">
        <w:rPr>
          <w:b/>
          <w:bCs/>
        </w:rPr>
        <w:tab/>
      </w:r>
      <w:r w:rsidR="00601A47">
        <w:rPr>
          <w:b/>
          <w:bCs/>
        </w:rPr>
        <w:tab/>
      </w:r>
      <w:r w:rsidR="0031495E" w:rsidRPr="0031495E">
        <w:rPr>
          <w:b/>
          <w:bCs/>
        </w:rPr>
        <w:t>12:30-2:15 pm</w:t>
      </w:r>
      <w:r w:rsidR="00601A47">
        <w:rPr>
          <w:b/>
          <w:bCs/>
        </w:rPr>
        <w:tab/>
      </w:r>
      <w:r w:rsidR="0031495E" w:rsidRPr="0031495E">
        <w:rPr>
          <w:b/>
          <w:bCs/>
        </w:rPr>
        <w:tab/>
      </w:r>
      <w:r w:rsidR="0031495E" w:rsidRPr="0031495E">
        <w:rPr>
          <w:b/>
        </w:rPr>
        <w:fldChar w:fldCharType="begin"/>
      </w:r>
      <w:r w:rsidR="0031495E" w:rsidRPr="0031495E">
        <w:rPr>
          <w:b/>
        </w:rPr>
        <w:instrText xml:space="preserve"> SEQ CHAPTER \h \r 1</w:instrText>
      </w:r>
      <w:r w:rsidR="0031495E" w:rsidRPr="0031495E">
        <w:rPr>
          <w:b/>
        </w:rPr>
        <w:fldChar w:fldCharType="end"/>
      </w:r>
      <w:r w:rsidR="0031495E" w:rsidRPr="0031495E">
        <w:rPr>
          <w:b/>
        </w:rPr>
        <w:t>Building/Room: HHV, TBA08</w:t>
      </w:r>
    </w:p>
    <w:p w:rsidR="002A5C3B" w:rsidRDefault="0031495E" w:rsidP="004A49D9">
      <w:pPr>
        <w:jc w:val="left"/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i/>
          <w:iCs/>
        </w:rPr>
        <w:t xml:space="preserve">Being Relational: Reflections on Relational Theory and Health Law, by Jocelyn Downie and Jennifer J. Llewellyn (eds.) </w:t>
      </w:r>
      <w:r w:rsidR="002A5C3B">
        <w:t>(Author Meets Readers)</w:t>
      </w:r>
      <w:r w:rsidR="004A49D9">
        <w:tab/>
      </w:r>
      <w:r w:rsidR="004A49D9">
        <w:tab/>
      </w:r>
      <w:r w:rsidR="004A49D9">
        <w:tab/>
      </w:r>
      <w:r w:rsidR="004A49D9">
        <w:tab/>
        <w:t xml:space="preserve">    [Session #1308]</w:t>
      </w:r>
    </w:p>
    <w:p w:rsidR="0056235E" w:rsidRDefault="0056235E" w:rsidP="004A49D9">
      <w:pPr>
        <w:jc w:val="left"/>
      </w:pPr>
    </w:p>
    <w:p w:rsidR="004A49D9" w:rsidRDefault="002A5C3B" w:rsidP="004A49D9">
      <w:pPr>
        <w:jc w:val="left"/>
      </w:pPr>
      <w:r>
        <w:tab/>
      </w:r>
      <w:r w:rsidR="0031495E">
        <w:t>Chair:</w:t>
      </w:r>
      <w:r w:rsidR="0031495E">
        <w:tab/>
        <w:t xml:space="preserve">     </w:t>
      </w:r>
      <w:r w:rsidR="0031495E">
        <w:fldChar w:fldCharType="begin"/>
      </w:r>
      <w:r w:rsidR="0031495E">
        <w:instrText xml:space="preserve"> SEQ CHAPTER \h \r 1</w:instrText>
      </w:r>
      <w:r w:rsidR="0031495E">
        <w:fldChar w:fldCharType="end"/>
      </w:r>
      <w:r w:rsidR="0031495E">
        <w:t>Jennifer J Llewellyn (Dalhousie University)</w:t>
      </w:r>
    </w:p>
    <w:p w:rsidR="0056235E" w:rsidRDefault="0056235E" w:rsidP="004A49D9">
      <w:pPr>
        <w:jc w:val="left"/>
      </w:pPr>
    </w:p>
    <w:p w:rsidR="002A5C3B" w:rsidRDefault="0031495E" w:rsidP="004A49D9">
      <w:pPr>
        <w:jc w:val="left"/>
      </w:pPr>
      <w:r>
        <w:tab/>
        <w:t xml:space="preserve">Authors:  </w:t>
      </w:r>
      <w:r>
        <w:t>Maneesha Deckha (University of Victoria)</w:t>
      </w:r>
      <w:r w:rsidR="0056235E">
        <w:t xml:space="preserve">, </w:t>
      </w:r>
      <w:r>
        <w:t>Jennifer Nedelsky (University of</w:t>
      </w:r>
      <w:r>
        <w:t xml:space="preserve"> </w:t>
      </w:r>
      <w:r w:rsidR="0056235E">
        <w:tab/>
      </w:r>
      <w:r w:rsidR="0056235E">
        <w:tab/>
      </w:r>
      <w:r w:rsidR="0056235E">
        <w:tab/>
        <w:t xml:space="preserve">   </w:t>
      </w:r>
      <w:r>
        <w:t>Toronto)</w:t>
      </w:r>
      <w:r w:rsidR="0056235E">
        <w:t xml:space="preserve">, </w:t>
      </w:r>
      <w:r>
        <w:t>Constance M</w:t>
      </w:r>
      <w:r>
        <w:t>acIntosh (Dalhousie University)</w:t>
      </w:r>
    </w:p>
    <w:p w:rsidR="0056235E" w:rsidRDefault="0056235E" w:rsidP="004A49D9">
      <w:pPr>
        <w:jc w:val="left"/>
      </w:pPr>
    </w:p>
    <w:p w:rsidR="00601A47" w:rsidRDefault="002A5C3B" w:rsidP="004A49D9">
      <w:pPr>
        <w:jc w:val="left"/>
      </w:pPr>
      <w:r>
        <w:tab/>
        <w:t xml:space="preserve">Readers: </w:t>
      </w:r>
      <w:r w:rsidR="0031495E">
        <w:t xml:space="preserve"> </w:t>
      </w:r>
      <w:r w:rsidR="0031495E">
        <w:fldChar w:fldCharType="begin"/>
      </w:r>
      <w:r w:rsidR="0031495E">
        <w:instrText xml:space="preserve"> SEQ CHAPTER \h \r 1</w:instrText>
      </w:r>
      <w:r w:rsidR="0031495E">
        <w:fldChar w:fldCharType="end"/>
      </w:r>
      <w:r w:rsidR="0031495E">
        <w:t>Angela Campbell (McGill University)</w:t>
      </w:r>
      <w:r w:rsidR="0056235E">
        <w:t xml:space="preserve">, </w:t>
      </w:r>
      <w:r w:rsidR="0031495E">
        <w:t xml:space="preserve">Sharon Cowan (University of </w:t>
      </w:r>
      <w:r w:rsidR="0056235E">
        <w:tab/>
      </w:r>
      <w:r w:rsidR="0056235E">
        <w:tab/>
      </w:r>
      <w:r w:rsidR="0056235E">
        <w:tab/>
      </w:r>
      <w:r w:rsidR="0056235E">
        <w:tab/>
        <w:t xml:space="preserve">    </w:t>
      </w:r>
      <w:r w:rsidR="0031495E">
        <w:t>Edinburgh)</w:t>
      </w:r>
      <w:r w:rsidR="0056235E">
        <w:t xml:space="preserve">, </w:t>
      </w:r>
      <w:r w:rsidR="0031495E">
        <w:t>Alana Klein (McGill University)</w:t>
      </w:r>
      <w:r w:rsidR="0056235E">
        <w:t xml:space="preserve">, </w:t>
      </w:r>
      <w:r w:rsidR="0031495E">
        <w:t xml:space="preserve">Jody Madeira (Indiana </w:t>
      </w:r>
      <w:r w:rsidR="0056235E">
        <w:t>Univ.</w:t>
      </w:r>
      <w:r w:rsidR="0031495E">
        <w:t xml:space="preserve">)  </w:t>
      </w:r>
    </w:p>
    <w:p w:rsidR="002A5C3B" w:rsidRDefault="002A5C3B" w:rsidP="004A49D9">
      <w:pPr>
        <w:jc w:val="left"/>
      </w:pPr>
    </w:p>
    <w:p w:rsidR="002A5C3B" w:rsidRPr="002947EF" w:rsidRDefault="00601A47" w:rsidP="004A49D9">
      <w:pPr>
        <w:jc w:val="left"/>
        <w:rPr>
          <w:b/>
        </w:rPr>
      </w:pPr>
      <w:r w:rsidRPr="00676971">
        <w:rPr>
          <w:b/>
          <w:bCs/>
        </w:rPr>
        <w:t>Tuesday, June 5</w:t>
      </w:r>
      <w:r>
        <w:rPr>
          <w:b/>
          <w:bCs/>
        </w:rPr>
        <w:tab/>
      </w:r>
      <w:r>
        <w:rPr>
          <w:b/>
          <w:bCs/>
        </w:rPr>
        <w:tab/>
      </w:r>
      <w:r w:rsidR="002947EF" w:rsidRPr="002947EF">
        <w:rPr>
          <w:b/>
        </w:rPr>
        <w:fldChar w:fldCharType="begin"/>
      </w:r>
      <w:r w:rsidR="002947EF" w:rsidRPr="002947EF">
        <w:rPr>
          <w:b/>
        </w:rPr>
        <w:instrText xml:space="preserve"> SEQ CHAPTER \h \r 1</w:instrText>
      </w:r>
      <w:r w:rsidR="002947EF" w:rsidRPr="002947EF">
        <w:rPr>
          <w:b/>
        </w:rPr>
        <w:fldChar w:fldCharType="end"/>
      </w:r>
      <w:r w:rsidR="002947EF" w:rsidRPr="002947EF">
        <w:rPr>
          <w:b/>
        </w:rPr>
        <w:t xml:space="preserve">4:30-6:15pm  </w:t>
      </w:r>
      <w:r w:rsidR="002947EF">
        <w:rPr>
          <w:b/>
        </w:rPr>
        <w:tab/>
      </w:r>
      <w:r w:rsidR="002947EF">
        <w:rPr>
          <w:b/>
        </w:rPr>
        <w:tab/>
      </w:r>
      <w:r w:rsidR="00E4114F">
        <w:rPr>
          <w:b/>
        </w:rPr>
        <w:tab/>
      </w:r>
      <w:r w:rsidR="002947EF" w:rsidRPr="002947EF">
        <w:rPr>
          <w:b/>
        </w:rPr>
        <w:t>Building/Room: HHV, TBA28</w:t>
      </w:r>
    </w:p>
    <w:p w:rsidR="009D572A" w:rsidRDefault="004354FB" w:rsidP="004A49D9">
      <w:pPr>
        <w:jc w:val="left"/>
        <w:rPr>
          <w:iCs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i/>
          <w:iCs/>
        </w:rPr>
        <w:t>Women and Borders</w:t>
      </w:r>
      <w:r w:rsidR="004A49D9">
        <w:rPr>
          <w:iCs/>
        </w:rPr>
        <w:tab/>
      </w:r>
      <w:r w:rsidR="004A49D9">
        <w:rPr>
          <w:iCs/>
        </w:rPr>
        <w:tab/>
      </w:r>
      <w:r w:rsidR="004A49D9">
        <w:rPr>
          <w:iCs/>
        </w:rPr>
        <w:tab/>
      </w:r>
      <w:r w:rsidR="004A49D9">
        <w:rPr>
          <w:iCs/>
        </w:rPr>
        <w:tab/>
      </w:r>
      <w:r w:rsidR="004A49D9">
        <w:rPr>
          <w:iCs/>
        </w:rPr>
        <w:tab/>
      </w:r>
      <w:r w:rsidR="004A49D9">
        <w:rPr>
          <w:iCs/>
        </w:rPr>
        <w:tab/>
      </w:r>
      <w:r w:rsidR="004A49D9">
        <w:rPr>
          <w:iCs/>
        </w:rPr>
        <w:tab/>
      </w:r>
      <w:r w:rsidR="004A49D9">
        <w:rPr>
          <w:iCs/>
        </w:rPr>
        <w:tab/>
        <w:t xml:space="preserve">  [Session #1528]</w:t>
      </w:r>
    </w:p>
    <w:p w:rsidR="0056235E" w:rsidRDefault="0056235E" w:rsidP="004A49D9">
      <w:pPr>
        <w:jc w:val="left"/>
      </w:pPr>
    </w:p>
    <w:p w:rsidR="004354FB" w:rsidRDefault="009D572A" w:rsidP="004A49D9">
      <w:pPr>
        <w:jc w:val="left"/>
      </w:pPr>
      <w:r>
        <w:tab/>
      </w:r>
      <w:r w:rsidR="004354FB">
        <w:fldChar w:fldCharType="begin"/>
      </w:r>
      <w:r w:rsidR="004354FB">
        <w:instrText xml:space="preserve"> SEQ CHAPTER \h \r 1</w:instrText>
      </w:r>
      <w:r w:rsidR="004354FB">
        <w:fldChar w:fldCharType="end"/>
      </w:r>
      <w:r w:rsidR="004354FB">
        <w:t xml:space="preserve">Chair: </w:t>
      </w:r>
      <w:r w:rsidR="004354FB">
        <w:tab/>
      </w:r>
      <w:r w:rsidR="004A49D9">
        <w:t xml:space="preserve">   </w:t>
      </w:r>
      <w:r w:rsidR="004354FB">
        <w:t>Ann Mumford (University of London) a.c.mumford@qmul.ac.uk</w:t>
      </w:r>
    </w:p>
    <w:p w:rsidR="004354FB" w:rsidRDefault="004354FB" w:rsidP="004A49D9">
      <w:pPr>
        <w:jc w:val="left"/>
      </w:pPr>
      <w:r>
        <w:t xml:space="preserve">    </w:t>
      </w:r>
    </w:p>
    <w:p w:rsidR="004354FB" w:rsidRDefault="004354FB" w:rsidP="004A49D9">
      <w:pPr>
        <w:jc w:val="left"/>
      </w:pPr>
      <w:r>
        <w:tab/>
      </w:r>
      <w:r w:rsidRPr="004A49D9">
        <w:rPr>
          <w:i/>
        </w:rPr>
        <w:t>The Refugee and the Nexus Requirement</w:t>
      </w:r>
      <w:r>
        <w:t xml:space="preserve">, </w:t>
      </w:r>
      <w:r>
        <w:t>Eva Nilsson (Umea University)</w:t>
      </w:r>
    </w:p>
    <w:p w:rsidR="004354FB" w:rsidRDefault="004354FB" w:rsidP="004A49D9">
      <w:pPr>
        <w:jc w:val="left"/>
      </w:pPr>
    </w:p>
    <w:p w:rsidR="004354FB" w:rsidRPr="004A49D9" w:rsidRDefault="004354FB" w:rsidP="004A49D9">
      <w:pPr>
        <w:jc w:val="left"/>
        <w:rPr>
          <w:i/>
        </w:rPr>
      </w:pPr>
      <w:r>
        <w:tab/>
      </w:r>
      <w:r w:rsidRPr="004A49D9">
        <w:rPr>
          <w:i/>
        </w:rPr>
        <w:t>W</w:t>
      </w:r>
      <w:r w:rsidRPr="004A49D9">
        <w:rPr>
          <w:i/>
        </w:rPr>
        <w:t>omen, Violence, Asylum</w:t>
      </w:r>
      <w:r w:rsidRPr="004A49D9">
        <w:rPr>
          <w:i/>
        </w:rPr>
        <w:t xml:space="preserve">, Immigration, and Trafficking: </w:t>
      </w:r>
      <w:r w:rsidRPr="004A49D9">
        <w:rPr>
          <w:i/>
        </w:rPr>
        <w:t xml:space="preserve">Gender Issues </w:t>
      </w:r>
    </w:p>
    <w:p w:rsidR="004354FB" w:rsidRDefault="004A49D9" w:rsidP="004A49D9">
      <w:pPr>
        <w:jc w:val="left"/>
      </w:pPr>
      <w:r w:rsidRPr="004A49D9">
        <w:rPr>
          <w:i/>
        </w:rPr>
        <w:tab/>
      </w:r>
      <w:r w:rsidR="004354FB" w:rsidRPr="004A49D9">
        <w:rPr>
          <w:i/>
        </w:rPr>
        <w:t>in International Law</w:t>
      </w:r>
      <w:r>
        <w:t>,</w:t>
      </w:r>
      <w:r w:rsidR="004354FB">
        <w:t xml:space="preserve"> </w:t>
      </w:r>
      <w:r w:rsidR="004354FB">
        <w:t>Marguerite Russell (Barrister and Solicitor)</w:t>
      </w:r>
    </w:p>
    <w:p w:rsidR="004354FB" w:rsidRDefault="004354FB" w:rsidP="004A49D9">
      <w:pPr>
        <w:jc w:val="left"/>
      </w:pPr>
    </w:p>
    <w:p w:rsidR="004354FB" w:rsidRPr="004A49D9" w:rsidRDefault="004354FB" w:rsidP="004A49D9">
      <w:pPr>
        <w:jc w:val="left"/>
        <w:rPr>
          <w:i/>
        </w:rPr>
      </w:pPr>
      <w:r>
        <w:tab/>
      </w:r>
      <w:r w:rsidRPr="004A49D9">
        <w:rPr>
          <w:i/>
        </w:rPr>
        <w:t>Resistance against Swedish Prostitution P</w:t>
      </w:r>
      <w:r w:rsidRPr="004A49D9">
        <w:rPr>
          <w:i/>
        </w:rPr>
        <w:t xml:space="preserve">olicy: Features of and Changes </w:t>
      </w:r>
    </w:p>
    <w:p w:rsidR="00601A47" w:rsidRDefault="004354FB" w:rsidP="004A49D9">
      <w:pPr>
        <w:jc w:val="left"/>
      </w:pPr>
      <w:r w:rsidRPr="004A49D9">
        <w:rPr>
          <w:i/>
        </w:rPr>
        <w:tab/>
        <w:t>i</w:t>
      </w:r>
      <w:r w:rsidRPr="004A49D9">
        <w:rPr>
          <w:i/>
        </w:rPr>
        <w:t>n</w:t>
      </w:r>
      <w:r w:rsidRPr="004A49D9">
        <w:rPr>
          <w:i/>
        </w:rPr>
        <w:t xml:space="preserve"> Anti-Abolitionist Rhetoric</w:t>
      </w:r>
      <w:r>
        <w:t xml:space="preserve">, </w:t>
      </w:r>
      <w:r>
        <w:t>Jenny Westerstrand (Uppsala University)</w:t>
      </w:r>
    </w:p>
    <w:p w:rsidR="00601A47" w:rsidRDefault="00601A47" w:rsidP="004A49D9">
      <w:pPr>
        <w:jc w:val="left"/>
      </w:pPr>
    </w:p>
    <w:p w:rsidR="004A49D9" w:rsidRPr="004A49D9" w:rsidRDefault="004A49D9" w:rsidP="004A49D9">
      <w:pPr>
        <w:jc w:val="left"/>
        <w:rPr>
          <w:b/>
        </w:rPr>
      </w:pPr>
      <w:r>
        <w:rPr>
          <w:b/>
        </w:rPr>
        <w:t>Thursday, June 7</w:t>
      </w:r>
      <w:r w:rsidR="00601A47">
        <w:rPr>
          <w:b/>
        </w:rPr>
        <w:tab/>
      </w:r>
      <w:r w:rsidR="00601A47">
        <w:rPr>
          <w:b/>
        </w:rPr>
        <w:tab/>
      </w:r>
      <w:r w:rsidRPr="004A49D9">
        <w:rPr>
          <w:b/>
        </w:rPr>
        <w:fldChar w:fldCharType="begin"/>
      </w:r>
      <w:r w:rsidRPr="004A49D9">
        <w:rPr>
          <w:b/>
        </w:rPr>
        <w:instrText xml:space="preserve"> SEQ CHAPTER \h \r 1</w:instrText>
      </w:r>
      <w:r w:rsidRPr="004A49D9">
        <w:rPr>
          <w:b/>
        </w:rPr>
        <w:fldChar w:fldCharType="end"/>
      </w:r>
      <w:r w:rsidRPr="004A49D9">
        <w:rPr>
          <w:b/>
        </w:rPr>
        <w:t>2:30</w:t>
      </w:r>
      <w:r w:rsidR="00E4114F">
        <w:rPr>
          <w:b/>
        </w:rPr>
        <w:t>-</w:t>
      </w:r>
      <w:r w:rsidRPr="004A49D9">
        <w:rPr>
          <w:b/>
        </w:rPr>
        <w:t xml:space="preserve">4:15pm  </w:t>
      </w:r>
      <w:r>
        <w:rPr>
          <w:b/>
        </w:rPr>
        <w:tab/>
      </w:r>
      <w:r w:rsidR="00E4114F">
        <w:rPr>
          <w:b/>
        </w:rPr>
        <w:tab/>
      </w:r>
      <w:r>
        <w:rPr>
          <w:b/>
        </w:rPr>
        <w:tab/>
      </w:r>
      <w:r w:rsidRPr="004A49D9">
        <w:rPr>
          <w:b/>
        </w:rPr>
        <w:t>Building/Room: HHV, TBA08</w:t>
      </w:r>
    </w:p>
    <w:p w:rsidR="004A49D9" w:rsidRDefault="004A49D9" w:rsidP="004A49D9">
      <w:pPr>
        <w:jc w:val="left"/>
      </w:pPr>
      <w:r w:rsidRPr="004A49D9">
        <w:rPr>
          <w:i/>
        </w:rPr>
        <w:t>Feminism and Taxation (FemTax): Critical Perspectives and Tools</w:t>
      </w:r>
      <w:r>
        <w:t xml:space="preserve"> </w:t>
      </w:r>
      <w:r>
        <w:t xml:space="preserve">            [Session #</w:t>
      </w:r>
      <w:r>
        <w:t>3408</w:t>
      </w:r>
      <w:r>
        <w:t>]</w:t>
      </w:r>
    </w:p>
    <w:p w:rsidR="0056235E" w:rsidRDefault="0056235E" w:rsidP="004A49D9">
      <w:pPr>
        <w:jc w:val="left"/>
      </w:pPr>
    </w:p>
    <w:p w:rsidR="004A49D9" w:rsidRDefault="004A49D9" w:rsidP="004A49D9">
      <w:pPr>
        <w:jc w:val="left"/>
      </w:pPr>
      <w:r>
        <w:t xml:space="preserve">    </w:t>
      </w:r>
      <w:r>
        <w:tab/>
      </w:r>
      <w:r>
        <w:t xml:space="preserve">Chair: </w:t>
      </w:r>
      <w:r>
        <w:t xml:space="preserve">    </w:t>
      </w:r>
      <w:r>
        <w:t>Asa Gunnarson (University of Umea)</w:t>
      </w:r>
    </w:p>
    <w:p w:rsidR="004A49D9" w:rsidRDefault="004A49D9" w:rsidP="004A49D9">
      <w:pPr>
        <w:jc w:val="left"/>
      </w:pPr>
    </w:p>
    <w:p w:rsidR="004A49D9" w:rsidRDefault="004A49D9" w:rsidP="004A49D9">
      <w:pPr>
        <w:jc w:val="left"/>
      </w:pPr>
      <w:r>
        <w:tab/>
      </w:r>
      <w:r w:rsidRPr="004A49D9">
        <w:rPr>
          <w:i/>
        </w:rPr>
        <w:t>Econom</w:t>
      </w:r>
      <w:r w:rsidRPr="004A49D9">
        <w:rPr>
          <w:i/>
        </w:rPr>
        <w:t>ic Crisis, Fiscal Policy, and Sex Equality: Report from the Eurozone</w:t>
      </w:r>
      <w:r>
        <w:t xml:space="preserve">, </w:t>
      </w:r>
    </w:p>
    <w:p w:rsidR="004A49D9" w:rsidRDefault="004A49D9" w:rsidP="004A49D9">
      <w:pPr>
        <w:jc w:val="left"/>
      </w:pPr>
      <w:r>
        <w:tab/>
      </w:r>
      <w:r>
        <w:t>Paloma de Villota (Universidad Complutense de Madrid)</w:t>
      </w:r>
    </w:p>
    <w:p w:rsidR="004A49D9" w:rsidRDefault="004A49D9" w:rsidP="004A49D9">
      <w:pPr>
        <w:jc w:val="left"/>
      </w:pPr>
    </w:p>
    <w:p w:rsidR="004A49D9" w:rsidRDefault="004A49D9" w:rsidP="004A49D9">
      <w:pPr>
        <w:jc w:val="left"/>
      </w:pPr>
      <w:r>
        <w:t xml:space="preserve">    </w:t>
      </w:r>
      <w:r>
        <w:tab/>
      </w:r>
      <w:r w:rsidRPr="004A49D9">
        <w:rPr>
          <w:i/>
        </w:rPr>
        <w:t xml:space="preserve">Tracing the </w:t>
      </w:r>
      <w:r>
        <w:rPr>
          <w:i/>
        </w:rPr>
        <w:t>“</w:t>
      </w:r>
      <w:r w:rsidRPr="004A49D9">
        <w:rPr>
          <w:i/>
        </w:rPr>
        <w:t xml:space="preserve">Women-Friendly Swedish Welfare State” in Tax and Social Security Law </w:t>
      </w:r>
      <w:r>
        <w:rPr>
          <w:i/>
        </w:rPr>
        <w:tab/>
      </w:r>
      <w:r w:rsidRPr="004A49D9">
        <w:rPr>
          <w:i/>
        </w:rPr>
        <w:t>Reforms</w:t>
      </w:r>
      <w:r>
        <w:t xml:space="preserve">, </w:t>
      </w:r>
      <w:r>
        <w:t>Asa Gunnarson (University of Umea)</w:t>
      </w:r>
    </w:p>
    <w:p w:rsidR="004A49D9" w:rsidRDefault="004A49D9" w:rsidP="004A49D9">
      <w:pPr>
        <w:jc w:val="left"/>
      </w:pPr>
    </w:p>
    <w:p w:rsidR="004A49D9" w:rsidRDefault="004A49D9" w:rsidP="004A49D9">
      <w:pPr>
        <w:jc w:val="left"/>
      </w:pPr>
      <w:r>
        <w:t xml:space="preserve">    </w:t>
      </w:r>
      <w:r>
        <w:tab/>
      </w:r>
      <w:r w:rsidRPr="00662D98">
        <w:rPr>
          <w:i/>
        </w:rPr>
        <w:t xml:space="preserve">Taxation, Legal Fictions, and Male "Capture" of Wealth: Gender, Corporate Integration, </w:t>
      </w:r>
      <w:r w:rsidRPr="00662D98">
        <w:rPr>
          <w:i/>
        </w:rPr>
        <w:tab/>
      </w:r>
      <w:r w:rsidRPr="00662D98">
        <w:rPr>
          <w:i/>
        </w:rPr>
        <w:t>and Joint Taxation</w:t>
      </w:r>
      <w:r>
        <w:t xml:space="preserve">, </w:t>
      </w:r>
      <w:r>
        <w:t>Kathleen Lahey (Queen's University)</w:t>
      </w:r>
    </w:p>
    <w:p w:rsidR="004A49D9" w:rsidRDefault="004A49D9" w:rsidP="004A49D9">
      <w:pPr>
        <w:jc w:val="left"/>
      </w:pPr>
    </w:p>
    <w:p w:rsidR="004A49D9" w:rsidRDefault="004A49D9" w:rsidP="004A49D9">
      <w:pPr>
        <w:jc w:val="left"/>
      </w:pPr>
      <w:r>
        <w:tab/>
      </w:r>
      <w:r w:rsidRPr="00662D98">
        <w:rPr>
          <w:i/>
        </w:rPr>
        <w:t>The Universal Credit: Isomorphism in Tax Institutions</w:t>
      </w:r>
      <w:r w:rsidR="00662D98">
        <w:t>, A</w:t>
      </w:r>
      <w:r>
        <w:t xml:space="preserve">nn Mumford (University of </w:t>
      </w:r>
      <w:r w:rsidR="00662D98">
        <w:tab/>
      </w:r>
      <w:r>
        <w:t>London)</w:t>
      </w:r>
    </w:p>
    <w:p w:rsidR="00EA743A" w:rsidRDefault="00EA743A" w:rsidP="004A49D9">
      <w:pPr>
        <w:jc w:val="left"/>
      </w:pPr>
    </w:p>
    <w:p w:rsidR="00EA743A" w:rsidRDefault="00EA743A" w:rsidP="004A49D9">
      <w:pPr>
        <w:jc w:val="left"/>
      </w:pPr>
    </w:p>
    <w:p w:rsidR="0056235E" w:rsidRDefault="0056235E" w:rsidP="00B71C83">
      <w:pPr>
        <w:jc w:val="left"/>
        <w:rPr>
          <w:b/>
        </w:rPr>
      </w:pPr>
    </w:p>
    <w:p w:rsidR="00EA743A" w:rsidRPr="00EA743A" w:rsidRDefault="00EA743A" w:rsidP="00B71C83">
      <w:pPr>
        <w:jc w:val="left"/>
        <w:rPr>
          <w:b/>
        </w:rPr>
      </w:pPr>
      <w:r>
        <w:rPr>
          <w:b/>
        </w:rPr>
        <w:t>Friday, June 8</w:t>
      </w:r>
      <w:r w:rsidR="00E4114F">
        <w:rPr>
          <w:b/>
        </w:rPr>
        <w:tab/>
      </w:r>
      <w:r w:rsidR="00E4114F">
        <w:rPr>
          <w:b/>
        </w:rPr>
        <w:tab/>
      </w:r>
      <w:r w:rsidRPr="00EA743A">
        <w:rPr>
          <w:b/>
        </w:rPr>
        <w:t>8:15</w:t>
      </w:r>
      <w:r w:rsidR="00E4114F">
        <w:rPr>
          <w:b/>
        </w:rPr>
        <w:t>-</w:t>
      </w:r>
      <w:r w:rsidRPr="00EA743A">
        <w:rPr>
          <w:b/>
        </w:rPr>
        <w:t xml:space="preserve">10:00am  </w:t>
      </w:r>
      <w:r>
        <w:rPr>
          <w:b/>
        </w:rPr>
        <w:tab/>
      </w:r>
      <w:r>
        <w:rPr>
          <w:b/>
        </w:rPr>
        <w:tab/>
      </w:r>
      <w:r w:rsidRPr="00EA743A">
        <w:rPr>
          <w:b/>
        </w:rPr>
        <w:t>Building/Room: HHV, TBA08</w:t>
      </w:r>
    </w:p>
    <w:p w:rsidR="00EA743A" w:rsidRDefault="00EA743A" w:rsidP="00B71C83">
      <w:pPr>
        <w:jc w:val="left"/>
      </w:pPr>
      <w:r w:rsidRPr="00EA743A">
        <w:rPr>
          <w:i/>
        </w:rPr>
        <w:t>Gender, Violence, and Law: Strategies for Holding Men Accountable</w:t>
      </w:r>
      <w:r>
        <w:rPr>
          <w:b/>
        </w:rPr>
        <w:tab/>
        <w:t xml:space="preserve">  </w:t>
      </w:r>
      <w:r>
        <w:t>[Se</w:t>
      </w:r>
      <w:r w:rsidR="00B71C83">
        <w:t>ssion #</w:t>
      </w:r>
      <w:r>
        <w:t>4108]</w:t>
      </w:r>
    </w:p>
    <w:p w:rsidR="0056235E" w:rsidRDefault="0056235E" w:rsidP="00B71C83">
      <w:pPr>
        <w:jc w:val="left"/>
      </w:pPr>
    </w:p>
    <w:p w:rsidR="00EA743A" w:rsidRDefault="00EA743A" w:rsidP="00B71C83">
      <w:pPr>
        <w:jc w:val="left"/>
      </w:pPr>
      <w:r w:rsidRPr="00EA743A">
        <w:t xml:space="preserve">    </w:t>
      </w:r>
      <w:r>
        <w:tab/>
      </w:r>
      <w:r w:rsidRPr="00EA743A">
        <w:t xml:space="preserve">Chair: </w:t>
      </w:r>
      <w:r>
        <w:tab/>
        <w:t xml:space="preserve">    </w:t>
      </w:r>
      <w:r w:rsidRPr="00EA743A">
        <w:t>Kim Shayo Buchanan (University of Southern California)</w:t>
      </w:r>
    </w:p>
    <w:p w:rsidR="00EA743A" w:rsidRDefault="00EA743A" w:rsidP="00B71C83">
      <w:pPr>
        <w:jc w:val="left"/>
      </w:pPr>
    </w:p>
    <w:p w:rsidR="00EA743A" w:rsidRPr="00EA743A" w:rsidRDefault="00EA743A" w:rsidP="00B71C83">
      <w:pPr>
        <w:jc w:val="left"/>
      </w:pPr>
      <w:r>
        <w:tab/>
      </w:r>
      <w:r w:rsidRPr="00EA743A">
        <w:rPr>
          <w:i/>
        </w:rPr>
        <w:t xml:space="preserve">The Witness Box: Equality for Women with Mental Disabilities as Witnesses in Sexual </w:t>
      </w:r>
      <w:r w:rsidRPr="00EA743A">
        <w:rPr>
          <w:i/>
        </w:rPr>
        <w:tab/>
      </w:r>
      <w:r w:rsidRPr="00EA743A">
        <w:rPr>
          <w:i/>
        </w:rPr>
        <w:t>Assault Trials</w:t>
      </w:r>
      <w:r>
        <w:t xml:space="preserve">, </w:t>
      </w:r>
      <w:r w:rsidRPr="00EA743A">
        <w:t xml:space="preserve">Janine Benedet (University of British Columbia), Isabel Grant (University </w:t>
      </w:r>
      <w:r>
        <w:tab/>
      </w:r>
      <w:r w:rsidRPr="00EA743A">
        <w:t>of British Columbia)</w:t>
      </w:r>
    </w:p>
    <w:p w:rsidR="00EA743A" w:rsidRPr="00EA743A" w:rsidRDefault="00EA743A" w:rsidP="00B71C83">
      <w:pPr>
        <w:jc w:val="left"/>
      </w:pPr>
    </w:p>
    <w:p w:rsidR="00EA743A" w:rsidRPr="00EA743A" w:rsidRDefault="00EA743A" w:rsidP="00B71C83">
      <w:pPr>
        <w:jc w:val="left"/>
      </w:pPr>
      <w:r w:rsidRPr="00EA743A">
        <w:t xml:space="preserve">    </w:t>
      </w:r>
      <w:r>
        <w:tab/>
      </w:r>
      <w:r w:rsidRPr="00EA743A">
        <w:rPr>
          <w:i/>
        </w:rPr>
        <w:t xml:space="preserve">Gendering and Blaming Violent Men: A Challenge to the Swedish Criminal Legal </w:t>
      </w:r>
      <w:r w:rsidRPr="00EA743A">
        <w:rPr>
          <w:i/>
        </w:rPr>
        <w:tab/>
      </w:r>
      <w:r w:rsidRPr="00EA743A">
        <w:rPr>
          <w:i/>
        </w:rPr>
        <w:t>Discourse on Men´s Violence against Women</w:t>
      </w:r>
      <w:r>
        <w:t xml:space="preserve">, </w:t>
      </w:r>
      <w:r w:rsidRPr="00EA743A">
        <w:t>Monica Burman (Umea University)</w:t>
      </w:r>
    </w:p>
    <w:p w:rsidR="00EA743A" w:rsidRPr="00EA743A" w:rsidRDefault="00EA743A" w:rsidP="00B71C83">
      <w:pPr>
        <w:jc w:val="left"/>
      </w:pPr>
    </w:p>
    <w:p w:rsidR="00EA743A" w:rsidRPr="00EA743A" w:rsidRDefault="00EA743A" w:rsidP="00B71C83">
      <w:pPr>
        <w:jc w:val="left"/>
      </w:pPr>
      <w:r w:rsidRPr="00EA743A">
        <w:t xml:space="preserve">    </w:t>
      </w:r>
      <w:r>
        <w:tab/>
      </w:r>
      <w:r w:rsidRPr="00EA743A">
        <w:rPr>
          <w:i/>
        </w:rPr>
        <w:t xml:space="preserve">Making the Invisible Visible: A Critical Look on Masculinities, Men's Agency, and </w:t>
      </w:r>
      <w:r w:rsidRPr="00EA743A">
        <w:rPr>
          <w:i/>
        </w:rPr>
        <w:tab/>
      </w:r>
      <w:r w:rsidRPr="00EA743A">
        <w:rPr>
          <w:i/>
        </w:rPr>
        <w:t>Violence</w:t>
      </w:r>
      <w:r>
        <w:t xml:space="preserve">, </w:t>
      </w:r>
      <w:r w:rsidRPr="00EA743A">
        <w:t>Susanna Eriksson (Umea University)</w:t>
      </w:r>
    </w:p>
    <w:p w:rsidR="00EA743A" w:rsidRPr="00EA743A" w:rsidRDefault="00EA743A" w:rsidP="00B71C83">
      <w:pPr>
        <w:jc w:val="left"/>
      </w:pPr>
    </w:p>
    <w:p w:rsidR="00EA743A" w:rsidRDefault="00EA743A" w:rsidP="00B71C83">
      <w:pPr>
        <w:jc w:val="left"/>
      </w:pPr>
      <w:r w:rsidRPr="00EA743A">
        <w:t xml:space="preserve">    </w:t>
      </w:r>
      <w:r>
        <w:tab/>
      </w:r>
      <w:r w:rsidRPr="00EA743A">
        <w:rPr>
          <w:i/>
        </w:rPr>
        <w:t>Men’s Demand for Sex: The Swedish Way of Addressing the Issue</w:t>
      </w:r>
      <w:r>
        <w:t xml:space="preserve">, </w:t>
      </w:r>
      <w:r w:rsidRPr="00EA743A">
        <w:t xml:space="preserve">Åsa Yttergren (Umeå </w:t>
      </w:r>
      <w:r>
        <w:tab/>
      </w:r>
      <w:r w:rsidRPr="00EA743A">
        <w:t>University)</w:t>
      </w:r>
    </w:p>
    <w:p w:rsidR="00E4114F" w:rsidRDefault="00E4114F" w:rsidP="00B71C83">
      <w:pPr>
        <w:jc w:val="left"/>
      </w:pPr>
    </w:p>
    <w:p w:rsidR="00E4114F" w:rsidRDefault="00E4114F" w:rsidP="00B71C83">
      <w:pPr>
        <w:jc w:val="left"/>
      </w:pPr>
    </w:p>
    <w:p w:rsidR="00B71C83" w:rsidRPr="00B71C83" w:rsidRDefault="00A03809" w:rsidP="00B71C83">
      <w:pPr>
        <w:jc w:val="left"/>
        <w:rPr>
          <w:b/>
        </w:rPr>
      </w:pPr>
      <w:r w:rsidRPr="00A03809">
        <w:rPr>
          <w:b/>
        </w:rPr>
        <w:t>Friday, June 8</w:t>
      </w:r>
      <w:r w:rsidR="00E4114F">
        <w:rPr>
          <w:b/>
        </w:rPr>
        <w:tab/>
      </w:r>
      <w:r w:rsidR="00E4114F">
        <w:rPr>
          <w:b/>
        </w:rPr>
        <w:tab/>
      </w:r>
      <w:r w:rsidR="00B71C83" w:rsidRPr="00B71C83">
        <w:rPr>
          <w:b/>
        </w:rPr>
        <w:fldChar w:fldCharType="begin"/>
      </w:r>
      <w:r w:rsidR="00B71C83" w:rsidRPr="00B71C83">
        <w:rPr>
          <w:b/>
        </w:rPr>
        <w:instrText xml:space="preserve"> SEQ CHAPTER \h \r 1</w:instrText>
      </w:r>
      <w:r w:rsidR="00B71C83" w:rsidRPr="00B71C83">
        <w:rPr>
          <w:b/>
        </w:rPr>
        <w:fldChar w:fldCharType="end"/>
      </w:r>
      <w:r w:rsidR="00B71C83" w:rsidRPr="00B71C83">
        <w:rPr>
          <w:b/>
        </w:rPr>
        <w:t>12:30</w:t>
      </w:r>
      <w:r w:rsidR="00B71C83" w:rsidRPr="00B71C83">
        <w:rPr>
          <w:b/>
        </w:rPr>
        <w:t>-</w:t>
      </w:r>
      <w:r w:rsidR="00B71C83" w:rsidRPr="00B71C83">
        <w:rPr>
          <w:b/>
        </w:rPr>
        <w:t xml:space="preserve">2:15pm  </w:t>
      </w:r>
      <w:r w:rsidR="00B71C83">
        <w:rPr>
          <w:b/>
        </w:rPr>
        <w:tab/>
      </w:r>
      <w:r w:rsidR="00B71C83">
        <w:rPr>
          <w:b/>
        </w:rPr>
        <w:tab/>
      </w:r>
      <w:r w:rsidR="00B71C83" w:rsidRPr="00B71C83">
        <w:rPr>
          <w:b/>
        </w:rPr>
        <w:t>Building/Room: HHV, TBA08</w:t>
      </w:r>
    </w:p>
    <w:p w:rsidR="00B71C83" w:rsidRDefault="00B71C83" w:rsidP="00B71C83">
      <w:pPr>
        <w:jc w:val="left"/>
      </w:pPr>
      <w:r w:rsidRPr="00B71C83">
        <w:rPr>
          <w:i/>
        </w:rPr>
        <w:t>Gendered Effects of De- and Re-Regulation?</w:t>
      </w:r>
      <w:r>
        <w:t xml:space="preserve"> </w:t>
      </w:r>
      <w:r>
        <w:tab/>
      </w:r>
      <w:r>
        <w:tab/>
      </w:r>
      <w:r>
        <w:tab/>
      </w:r>
      <w:r>
        <w:tab/>
      </w:r>
      <w:r>
        <w:t>[Session</w:t>
      </w:r>
      <w:r>
        <w:t xml:space="preserve"> #4308]</w:t>
      </w:r>
      <w:r>
        <w:t xml:space="preserve"> </w:t>
      </w:r>
    </w:p>
    <w:p w:rsidR="0056235E" w:rsidRDefault="0056235E" w:rsidP="00B71C83">
      <w:pPr>
        <w:jc w:val="left"/>
      </w:pPr>
    </w:p>
    <w:p w:rsidR="00B71C83" w:rsidRDefault="00B71C83" w:rsidP="00B71C83">
      <w:pPr>
        <w:jc w:val="left"/>
      </w:pPr>
      <w:r>
        <w:tab/>
      </w:r>
      <w:r>
        <w:t>Chair: Ann Mumford (University of London)</w:t>
      </w:r>
    </w:p>
    <w:p w:rsidR="00B71C83" w:rsidRDefault="00B71C83" w:rsidP="00B71C83">
      <w:pPr>
        <w:jc w:val="left"/>
      </w:pPr>
    </w:p>
    <w:p w:rsidR="00B71C83" w:rsidRDefault="00B71C83" w:rsidP="00B71C83">
      <w:pPr>
        <w:jc w:val="left"/>
      </w:pPr>
      <w:r>
        <w:tab/>
      </w:r>
      <w:r w:rsidRPr="00B71C83">
        <w:rPr>
          <w:i/>
        </w:rPr>
        <w:t xml:space="preserve">Restitution, Repatriation, and Resistance: Reframing the Biopiracy Dialogue toward </w:t>
      </w:r>
      <w:r w:rsidRPr="00B71C83">
        <w:rPr>
          <w:i/>
        </w:rPr>
        <w:tab/>
      </w:r>
      <w:r w:rsidRPr="00B71C83">
        <w:rPr>
          <w:i/>
        </w:rPr>
        <w:t>Women's Work and Indigenous Traditional Knowledge</w:t>
      </w:r>
      <w:r>
        <w:t xml:space="preserve">, </w:t>
      </w:r>
      <w:r>
        <w:t>Bita Amani (Queen's University)</w:t>
      </w:r>
    </w:p>
    <w:p w:rsidR="00B71C83" w:rsidRDefault="00B71C83" w:rsidP="00B71C83">
      <w:pPr>
        <w:jc w:val="left"/>
      </w:pPr>
    </w:p>
    <w:p w:rsidR="00B71C83" w:rsidRDefault="00B71C83" w:rsidP="00B71C83">
      <w:pPr>
        <w:jc w:val="left"/>
      </w:pPr>
      <w:r>
        <w:tab/>
      </w:r>
      <w:r w:rsidRPr="00B71C83">
        <w:rPr>
          <w:i/>
        </w:rPr>
        <w:t>Assessing the Gendered Impact of De- and Re-Regulation</w:t>
      </w:r>
      <w:r>
        <w:t xml:space="preserve">, </w:t>
      </w:r>
      <w:r>
        <w:t xml:space="preserve">Kevät Nousiainen (Turku </w:t>
      </w:r>
      <w:r>
        <w:tab/>
      </w:r>
      <w:r>
        <w:t>University)</w:t>
      </w:r>
    </w:p>
    <w:p w:rsidR="00B71C83" w:rsidRDefault="00B71C83" w:rsidP="00B71C83">
      <w:pPr>
        <w:jc w:val="left"/>
      </w:pPr>
    </w:p>
    <w:p w:rsidR="00B71C83" w:rsidRDefault="00B71C83" w:rsidP="00B71C83">
      <w:pPr>
        <w:jc w:val="left"/>
      </w:pPr>
      <w:r>
        <w:tab/>
      </w:r>
      <w:r w:rsidRPr="00B71C83">
        <w:rPr>
          <w:i/>
        </w:rPr>
        <w:t>Bridging the Gap: Using Feminism for a Better Understanding of Social Rights</w:t>
      </w:r>
      <w:r>
        <w:t xml:space="preserve">, </w:t>
      </w:r>
      <w:r>
        <w:t xml:space="preserve">Andreas </w:t>
      </w:r>
      <w:r>
        <w:tab/>
      </w:r>
      <w:r>
        <w:t>Pettersson (Umea University)</w:t>
      </w:r>
    </w:p>
    <w:p w:rsidR="00B71C83" w:rsidRDefault="00B71C83" w:rsidP="00B71C83">
      <w:pPr>
        <w:jc w:val="left"/>
      </w:pPr>
    </w:p>
    <w:p w:rsidR="0056235E" w:rsidRDefault="00B71C83" w:rsidP="00B71C83">
      <w:pPr>
        <w:jc w:val="left"/>
      </w:pPr>
      <w:r>
        <w:tab/>
      </w:r>
      <w:r w:rsidRPr="00B71C83">
        <w:rPr>
          <w:i/>
        </w:rPr>
        <w:t>Gendered Consequences of the Commercialisation of Freedom of Speech</w:t>
      </w:r>
      <w:r>
        <w:t xml:space="preserve">, </w:t>
      </w:r>
      <w:r>
        <w:t xml:space="preserve">Eva-Maria </w:t>
      </w:r>
      <w:r>
        <w:tab/>
      </w:r>
      <w:r>
        <w:t>Svensson (University of Gothenburg), Maria Edstrom (University of Gothenburg)</w:t>
      </w:r>
    </w:p>
    <w:p w:rsidR="0056235E" w:rsidRDefault="0056235E">
      <w:r>
        <w:br w:type="page"/>
      </w:r>
    </w:p>
    <w:p w:rsidR="00A03809" w:rsidRDefault="00A03809" w:rsidP="00B71C83">
      <w:pPr>
        <w:jc w:val="left"/>
      </w:pPr>
    </w:p>
    <w:p w:rsidR="0056235E" w:rsidRDefault="0056235E" w:rsidP="00B71C83">
      <w:pPr>
        <w:jc w:val="left"/>
      </w:pPr>
    </w:p>
    <w:p w:rsidR="0056235E" w:rsidRDefault="0056235E" w:rsidP="00B71C83">
      <w:pPr>
        <w:jc w:val="left"/>
      </w:pPr>
    </w:p>
    <w:p w:rsidR="00BF44DE" w:rsidRDefault="0056235E" w:rsidP="0056235E">
      <w:pPr>
        <w:jc w:val="left"/>
        <w:rPr>
          <w:b/>
        </w:rPr>
      </w:pPr>
      <w:r w:rsidRPr="00A03809">
        <w:rPr>
          <w:b/>
        </w:rPr>
        <w:t>Friday, June 8</w:t>
      </w:r>
      <w:r>
        <w:rPr>
          <w:b/>
        </w:rPr>
        <w:tab/>
      </w:r>
      <w:r>
        <w:rPr>
          <w:b/>
        </w:rPr>
        <w:tab/>
      </w:r>
      <w:r w:rsidRPr="0056235E">
        <w:rPr>
          <w:b/>
        </w:rPr>
        <w:fldChar w:fldCharType="begin"/>
      </w:r>
      <w:r w:rsidRPr="0056235E">
        <w:rPr>
          <w:b/>
        </w:rPr>
        <w:instrText xml:space="preserve"> SEQ CHAPTER \h \r 1</w:instrText>
      </w:r>
      <w:r w:rsidRPr="0056235E">
        <w:rPr>
          <w:b/>
        </w:rPr>
        <w:fldChar w:fldCharType="end"/>
      </w:r>
      <w:r w:rsidRPr="0056235E">
        <w:rPr>
          <w:b/>
        </w:rPr>
        <w:t>2:30</w:t>
      </w:r>
      <w:r>
        <w:rPr>
          <w:b/>
        </w:rPr>
        <w:t>-</w:t>
      </w:r>
      <w:r w:rsidRPr="0056235E">
        <w:rPr>
          <w:b/>
        </w:rPr>
        <w:t xml:space="preserve">4:15pm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235E">
        <w:rPr>
          <w:b/>
        </w:rPr>
        <w:t>Building/Room: HHV, TBA08</w:t>
      </w:r>
    </w:p>
    <w:p w:rsidR="0056235E" w:rsidRPr="00BF44DE" w:rsidRDefault="0056235E" w:rsidP="0056235E">
      <w:pPr>
        <w:jc w:val="left"/>
        <w:rPr>
          <w:b/>
        </w:rPr>
      </w:pPr>
      <w:r w:rsidRPr="0056235E">
        <w:rPr>
          <w:i/>
        </w:rPr>
        <w:t>Realities of Difference, Risks of Stere</w:t>
      </w:r>
      <w:r w:rsidRPr="0056235E">
        <w:rPr>
          <w:i/>
        </w:rPr>
        <w:t>otypes, and Getting to Equality</w:t>
      </w:r>
      <w:r>
        <w:t xml:space="preserve">      [Session #4408]</w:t>
      </w:r>
    </w:p>
    <w:p w:rsidR="0056235E" w:rsidRDefault="0056235E" w:rsidP="0056235E">
      <w:pPr>
        <w:jc w:val="left"/>
      </w:pPr>
      <w:r>
        <w:tab/>
      </w:r>
    </w:p>
    <w:p w:rsidR="0056235E" w:rsidRDefault="0056235E" w:rsidP="0056235E">
      <w:pPr>
        <w:jc w:val="left"/>
      </w:pPr>
      <w:r>
        <w:tab/>
      </w:r>
      <w:r>
        <w:t xml:space="preserve">Chair: Kathleen Lahey (Queen's University) </w:t>
      </w:r>
    </w:p>
    <w:p w:rsidR="0056235E" w:rsidRDefault="0056235E" w:rsidP="0056235E">
      <w:pPr>
        <w:jc w:val="left"/>
      </w:pPr>
    </w:p>
    <w:p w:rsidR="0056235E" w:rsidRDefault="0056235E" w:rsidP="0056235E">
      <w:pPr>
        <w:jc w:val="left"/>
      </w:pPr>
      <w:r>
        <w:tab/>
      </w:r>
      <w:r w:rsidRPr="0056235E">
        <w:rPr>
          <w:i/>
        </w:rPr>
        <w:t>Law's Truth and the Truth about Law</w:t>
      </w:r>
      <w:r>
        <w:t xml:space="preserve">, </w:t>
      </w:r>
      <w:r>
        <w:t>Margaret Davies (Flinders University)</w:t>
      </w:r>
    </w:p>
    <w:p w:rsidR="0056235E" w:rsidRDefault="0056235E" w:rsidP="0056235E">
      <w:pPr>
        <w:jc w:val="left"/>
      </w:pPr>
    </w:p>
    <w:p w:rsidR="0056235E" w:rsidRDefault="0056235E" w:rsidP="0056235E">
      <w:pPr>
        <w:jc w:val="left"/>
      </w:pPr>
      <w:r>
        <w:tab/>
      </w:r>
      <w:r w:rsidRPr="0056235E">
        <w:rPr>
          <w:i/>
        </w:rPr>
        <w:t>Redistribution and Recognition in Post-Communist Czech Republic</w:t>
      </w:r>
      <w:r>
        <w:t xml:space="preserve">, </w:t>
      </w:r>
      <w:r>
        <w:t xml:space="preserve">Barbara Havelkova </w:t>
      </w:r>
      <w:r>
        <w:tab/>
      </w:r>
      <w:r>
        <w:t>(University of Oxford)</w:t>
      </w:r>
    </w:p>
    <w:p w:rsidR="0056235E" w:rsidRDefault="0056235E" w:rsidP="0056235E">
      <w:pPr>
        <w:jc w:val="left"/>
      </w:pPr>
    </w:p>
    <w:p w:rsidR="0056235E" w:rsidRDefault="0056235E" w:rsidP="0056235E">
      <w:pPr>
        <w:jc w:val="left"/>
      </w:pPr>
      <w:r>
        <w:tab/>
      </w:r>
      <w:r w:rsidRPr="0056235E">
        <w:rPr>
          <w:i/>
        </w:rPr>
        <w:t>Feminism and Comparative Law: A Possible Union?</w:t>
      </w:r>
      <w:r>
        <w:t xml:space="preserve">, </w:t>
      </w:r>
      <w:r>
        <w:t xml:space="preserve">Louise Langevin (Laval </w:t>
      </w:r>
      <w:r>
        <w:tab/>
      </w:r>
      <w:r>
        <w:t>University)</w:t>
      </w:r>
    </w:p>
    <w:p w:rsidR="0056235E" w:rsidRDefault="0056235E" w:rsidP="0056235E">
      <w:pPr>
        <w:jc w:val="left"/>
      </w:pPr>
    </w:p>
    <w:p w:rsidR="00A03809" w:rsidRDefault="0056235E" w:rsidP="0056235E">
      <w:pPr>
        <w:jc w:val="left"/>
      </w:pPr>
      <w:r>
        <w:tab/>
      </w:r>
      <w:r w:rsidRPr="0056235E">
        <w:rPr>
          <w:i/>
        </w:rPr>
        <w:t>The Woman-Friendly Swedish Welfare State in Transformation</w:t>
      </w:r>
      <w:r>
        <w:t xml:space="preserve">, </w:t>
      </w:r>
      <w:r>
        <w:t xml:space="preserve">Lena Wennberg (Umea </w:t>
      </w:r>
      <w:r>
        <w:tab/>
      </w:r>
      <w:r>
        <w:t>University)</w:t>
      </w:r>
    </w:p>
    <w:p w:rsidR="0056235E" w:rsidRDefault="0056235E" w:rsidP="0056235E">
      <w:pPr>
        <w:jc w:val="left"/>
      </w:pPr>
    </w:p>
    <w:p w:rsidR="0056235E" w:rsidRDefault="0056235E" w:rsidP="00B71C83">
      <w:pPr>
        <w:jc w:val="left"/>
      </w:pPr>
    </w:p>
    <w:sectPr w:rsidR="0056235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D1E" w:rsidRDefault="001E2D1E" w:rsidP="009D572A">
      <w:r>
        <w:separator/>
      </w:r>
    </w:p>
  </w:endnote>
  <w:endnote w:type="continuationSeparator" w:id="0">
    <w:p w:rsidR="001E2D1E" w:rsidRDefault="001E2D1E" w:rsidP="009D5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07635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2FFF" w:rsidRDefault="00FD2F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2BC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D572A" w:rsidRDefault="009D57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D1E" w:rsidRDefault="001E2D1E" w:rsidP="009D572A">
      <w:r>
        <w:separator/>
      </w:r>
    </w:p>
  </w:footnote>
  <w:footnote w:type="continuationSeparator" w:id="0">
    <w:p w:rsidR="001E2D1E" w:rsidRDefault="001E2D1E" w:rsidP="009D5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3B"/>
    <w:rsid w:val="000377E7"/>
    <w:rsid w:val="0007113D"/>
    <w:rsid w:val="00093A55"/>
    <w:rsid w:val="000A5325"/>
    <w:rsid w:val="0010027E"/>
    <w:rsid w:val="001E2D1E"/>
    <w:rsid w:val="00247CF2"/>
    <w:rsid w:val="00263926"/>
    <w:rsid w:val="002947EF"/>
    <w:rsid w:val="002A5C3B"/>
    <w:rsid w:val="002A7C8D"/>
    <w:rsid w:val="002D1702"/>
    <w:rsid w:val="0031495E"/>
    <w:rsid w:val="00362D12"/>
    <w:rsid w:val="003A4B43"/>
    <w:rsid w:val="003A6617"/>
    <w:rsid w:val="00432BC3"/>
    <w:rsid w:val="00434689"/>
    <w:rsid w:val="004354FB"/>
    <w:rsid w:val="004848CF"/>
    <w:rsid w:val="004A49D9"/>
    <w:rsid w:val="004F3D5D"/>
    <w:rsid w:val="00541695"/>
    <w:rsid w:val="0056235E"/>
    <w:rsid w:val="00564F9F"/>
    <w:rsid w:val="00587205"/>
    <w:rsid w:val="00601A47"/>
    <w:rsid w:val="00601D59"/>
    <w:rsid w:val="00662D98"/>
    <w:rsid w:val="00676971"/>
    <w:rsid w:val="00691451"/>
    <w:rsid w:val="007855F8"/>
    <w:rsid w:val="007B4405"/>
    <w:rsid w:val="0089369E"/>
    <w:rsid w:val="00936123"/>
    <w:rsid w:val="009458C3"/>
    <w:rsid w:val="009D572A"/>
    <w:rsid w:val="009E2691"/>
    <w:rsid w:val="00A03809"/>
    <w:rsid w:val="00AA0759"/>
    <w:rsid w:val="00AC7C57"/>
    <w:rsid w:val="00B472D1"/>
    <w:rsid w:val="00B6016C"/>
    <w:rsid w:val="00B71C83"/>
    <w:rsid w:val="00B8506A"/>
    <w:rsid w:val="00BE6641"/>
    <w:rsid w:val="00BF44DE"/>
    <w:rsid w:val="00C33D9B"/>
    <w:rsid w:val="00C35A3C"/>
    <w:rsid w:val="00CB604A"/>
    <w:rsid w:val="00CF04E6"/>
    <w:rsid w:val="00D97C76"/>
    <w:rsid w:val="00DE187B"/>
    <w:rsid w:val="00E4114F"/>
    <w:rsid w:val="00E7530F"/>
    <w:rsid w:val="00E8067A"/>
    <w:rsid w:val="00EA743A"/>
    <w:rsid w:val="00EE0C61"/>
    <w:rsid w:val="00F258B8"/>
    <w:rsid w:val="00F30139"/>
    <w:rsid w:val="00F644B1"/>
    <w:rsid w:val="00F86CE7"/>
    <w:rsid w:val="00FD2FFF"/>
    <w:rsid w:val="00FE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57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72A"/>
  </w:style>
  <w:style w:type="paragraph" w:styleId="Footer">
    <w:name w:val="footer"/>
    <w:basedOn w:val="Normal"/>
    <w:link w:val="FooterChar"/>
    <w:uiPriority w:val="99"/>
    <w:unhideWhenUsed/>
    <w:rsid w:val="009D57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7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57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72A"/>
  </w:style>
  <w:style w:type="paragraph" w:styleId="Footer">
    <w:name w:val="footer"/>
    <w:basedOn w:val="Normal"/>
    <w:link w:val="FooterChar"/>
    <w:uiPriority w:val="99"/>
    <w:unhideWhenUsed/>
    <w:rsid w:val="009D57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4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04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31257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FDD0D-D32B-4313-BC4E-6EE14A1FB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 Law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Appleton</dc:creator>
  <cp:lastModifiedBy>Kathleen</cp:lastModifiedBy>
  <cp:revision>2</cp:revision>
  <dcterms:created xsi:type="dcterms:W3CDTF">2012-05-27T21:44:00Z</dcterms:created>
  <dcterms:modified xsi:type="dcterms:W3CDTF">2012-05-27T21:44:00Z</dcterms:modified>
</cp:coreProperties>
</file>